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96D97" w14:textId="77777777" w:rsidR="007B0961" w:rsidRPr="00990E14" w:rsidRDefault="007B0961" w:rsidP="007B0961">
      <w:r w:rsidRPr="00990E14">
        <w:t>Teatis</w:t>
      </w:r>
    </w:p>
    <w:p w14:paraId="4E1E0130" w14:textId="77777777" w:rsidR="007B0961" w:rsidRPr="00990E14" w:rsidRDefault="007B0961" w:rsidP="007B0961"/>
    <w:p w14:paraId="70206547" w14:textId="77777777" w:rsidR="007B0961" w:rsidRPr="00990E14" w:rsidRDefault="007B0961" w:rsidP="007B0961">
      <w:pPr>
        <w:spacing w:after="0"/>
      </w:pPr>
    </w:p>
    <w:p w14:paraId="15D0CEE3" w14:textId="47557245" w:rsidR="007B0961" w:rsidRDefault="007B0961" w:rsidP="00F00B21">
      <w:pPr>
        <w:spacing w:after="0"/>
      </w:pPr>
      <w:r w:rsidRPr="00990E14">
        <w:t>Käesolevaga kinnitan, et</w:t>
      </w:r>
      <w:r>
        <w:t xml:space="preserve"> Rahvusooper Estonia</w:t>
      </w:r>
      <w:r w:rsidRPr="00990E14">
        <w:t xml:space="preserve"> on Kultuuriministeeriumi eelarvest</w:t>
      </w:r>
      <w:r w:rsidR="00F00B21">
        <w:t xml:space="preserve"> </w:t>
      </w:r>
      <w:r>
        <w:t xml:space="preserve">talle </w:t>
      </w:r>
      <w:r w:rsidRPr="00990E14">
        <w:t>20</w:t>
      </w:r>
      <w:r>
        <w:t>25</w:t>
      </w:r>
      <w:r w:rsidRPr="00990E14">
        <w:t>.</w:t>
      </w:r>
      <w:r w:rsidR="00F00B21">
        <w:t xml:space="preserve"> </w:t>
      </w:r>
      <w:r w:rsidRPr="00990E14">
        <w:t>a</w:t>
      </w:r>
      <w:r w:rsidR="00F00B21">
        <w:t xml:space="preserve"> </w:t>
      </w:r>
      <w:r w:rsidRPr="00990E14">
        <w:t>eraldatud toetus</w:t>
      </w:r>
      <w:r>
        <w:t>t</w:t>
      </w:r>
      <w:r w:rsidRPr="00990E14">
        <w:t xml:space="preserve"> </w:t>
      </w:r>
      <w:r>
        <w:t>kasutan</w:t>
      </w:r>
      <w:r w:rsidRPr="00990E14">
        <w:t>ud seisuga 3</w:t>
      </w:r>
      <w:r w:rsidR="00F00B21">
        <w:t>0</w:t>
      </w:r>
      <w:r w:rsidRPr="00990E14">
        <w:t>.</w:t>
      </w:r>
      <w:r w:rsidR="00F00B21">
        <w:t>09</w:t>
      </w:r>
      <w:r w:rsidRPr="00990E14">
        <w:t>.20</w:t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 w:rsidRPr="00990E14">
        <w:softHyphen/>
      </w:r>
      <w:r>
        <w:t>2</w:t>
      </w:r>
      <w:r w:rsidR="00F00B21">
        <w:t>6</w:t>
      </w:r>
      <w:r w:rsidRPr="00990E14">
        <w:t>.</w:t>
      </w:r>
      <w:r w:rsidR="00F00B21">
        <w:t xml:space="preserve"> </w:t>
      </w:r>
      <w:r w:rsidRPr="00990E14">
        <w:t>a tekkepõhiselt järgmises mahus</w:t>
      </w:r>
      <w:r w:rsidR="00F00B21">
        <w:t>:</w:t>
      </w:r>
    </w:p>
    <w:p w14:paraId="17B5D31E" w14:textId="77777777" w:rsidR="00F00B21" w:rsidRDefault="00F00B21" w:rsidP="00F00B21">
      <w:pPr>
        <w:spacing w:after="0"/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163"/>
        <w:gridCol w:w="2234"/>
        <w:gridCol w:w="1635"/>
        <w:gridCol w:w="1059"/>
        <w:gridCol w:w="3402"/>
      </w:tblGrid>
      <w:tr w:rsidR="007B0961" w14:paraId="25D99EE0" w14:textId="77777777" w:rsidTr="0033365B">
        <w:tc>
          <w:tcPr>
            <w:tcW w:w="1163" w:type="dxa"/>
          </w:tcPr>
          <w:p w14:paraId="069D8FBE" w14:textId="77777777" w:rsidR="007B0961" w:rsidRPr="00410983" w:rsidRDefault="007B0961" w:rsidP="0033365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t-EE"/>
              </w:rPr>
            </w:pPr>
            <w:r w:rsidRPr="00410983">
              <w:rPr>
                <w:rFonts w:ascii="Times New Roman" w:hAnsi="Times New Roman"/>
                <w:b/>
                <w:sz w:val="20"/>
                <w:szCs w:val="20"/>
                <w:lang w:eastAsia="et-EE"/>
              </w:rPr>
              <w:t>Lepingu/ taotluse nr</w:t>
            </w:r>
          </w:p>
        </w:tc>
        <w:tc>
          <w:tcPr>
            <w:tcW w:w="2234" w:type="dxa"/>
          </w:tcPr>
          <w:p w14:paraId="65A0251E" w14:textId="77777777" w:rsidR="007B0961" w:rsidRPr="00410983" w:rsidRDefault="007B0961" w:rsidP="0033365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t-EE"/>
              </w:rPr>
            </w:pPr>
            <w:r w:rsidRPr="00410983">
              <w:rPr>
                <w:rFonts w:ascii="Times New Roman" w:hAnsi="Times New Roman"/>
                <w:b/>
                <w:sz w:val="20"/>
                <w:szCs w:val="20"/>
                <w:lang w:eastAsia="et-EE"/>
              </w:rPr>
              <w:t xml:space="preserve">Toetuse sihtotstarve ja  viide tegevustoetuse lepingu punktile või projektitoetuse puhul projekti nimetus </w:t>
            </w:r>
          </w:p>
        </w:tc>
        <w:tc>
          <w:tcPr>
            <w:tcW w:w="1635" w:type="dxa"/>
          </w:tcPr>
          <w:p w14:paraId="4BBCD979" w14:textId="77777777" w:rsidR="007B0961" w:rsidRPr="00410983" w:rsidRDefault="007B0961" w:rsidP="0033365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t-EE"/>
              </w:rPr>
            </w:pPr>
            <w:r w:rsidRPr="00410983">
              <w:rPr>
                <w:rFonts w:ascii="Times New Roman" w:hAnsi="Times New Roman"/>
                <w:b/>
                <w:sz w:val="20"/>
                <w:szCs w:val="20"/>
                <w:lang w:eastAsia="et-EE"/>
              </w:rPr>
              <w:t>Kasutaud summa</w:t>
            </w:r>
          </w:p>
        </w:tc>
        <w:tc>
          <w:tcPr>
            <w:tcW w:w="1059" w:type="dxa"/>
          </w:tcPr>
          <w:p w14:paraId="26EFCE2D" w14:textId="77777777" w:rsidR="007B0961" w:rsidRPr="00410983" w:rsidRDefault="007B0961" w:rsidP="0033365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t-EE"/>
              </w:rPr>
            </w:pPr>
            <w:r w:rsidRPr="00410983">
              <w:rPr>
                <w:rFonts w:ascii="Times New Roman" w:hAnsi="Times New Roman"/>
                <w:b/>
                <w:sz w:val="20"/>
                <w:szCs w:val="20"/>
                <w:lang w:eastAsia="et-EE"/>
              </w:rPr>
              <w:t>Toetuse jääk</w:t>
            </w:r>
          </w:p>
        </w:tc>
        <w:tc>
          <w:tcPr>
            <w:tcW w:w="3402" w:type="dxa"/>
          </w:tcPr>
          <w:p w14:paraId="58C5584E" w14:textId="77777777" w:rsidR="007B0961" w:rsidRPr="00410983" w:rsidRDefault="007B0961" w:rsidP="0033365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t-EE"/>
              </w:rPr>
            </w:pPr>
            <w:r w:rsidRPr="00410983">
              <w:rPr>
                <w:rFonts w:ascii="Times New Roman" w:hAnsi="Times New Roman"/>
                <w:b/>
                <w:sz w:val="20"/>
                <w:szCs w:val="20"/>
                <w:lang w:eastAsia="et-EE"/>
              </w:rPr>
              <w:t>Jäägi tekkimise põhjendus ning kasutamise</w:t>
            </w:r>
            <w:r>
              <w:rPr>
                <w:rFonts w:ascii="Times New Roman" w:hAnsi="Times New Roman"/>
                <w:b/>
                <w:sz w:val="20"/>
                <w:szCs w:val="20"/>
                <w:lang w:eastAsia="et-EE"/>
              </w:rPr>
              <w:t xml:space="preserve"> ajakava</w:t>
            </w:r>
          </w:p>
        </w:tc>
      </w:tr>
      <w:tr w:rsidR="007B0961" w14:paraId="201D62AE" w14:textId="77777777" w:rsidTr="0033365B">
        <w:tc>
          <w:tcPr>
            <w:tcW w:w="1163" w:type="dxa"/>
          </w:tcPr>
          <w:p w14:paraId="2BE773A6" w14:textId="77777777" w:rsidR="007B0961" w:rsidRDefault="007B0961" w:rsidP="003336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>
              <w:rPr>
                <w:rFonts w:ascii="Times New Roman" w:hAnsi="Times New Roman"/>
                <w:sz w:val="20"/>
                <w:szCs w:val="20"/>
                <w:lang w:eastAsia="et-EE"/>
              </w:rPr>
              <w:t>7-1/597-2</w:t>
            </w:r>
          </w:p>
        </w:tc>
        <w:tc>
          <w:tcPr>
            <w:tcW w:w="2234" w:type="dxa"/>
          </w:tcPr>
          <w:p w14:paraId="694C674B" w14:textId="3CF53E20" w:rsidR="007B0961" w:rsidRDefault="007B0961" w:rsidP="003336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>
              <w:rPr>
                <w:rFonts w:ascii="Times New Roman" w:hAnsi="Times New Roman"/>
                <w:sz w:val="20"/>
                <w:szCs w:val="20"/>
                <w:lang w:eastAsia="et-EE"/>
              </w:rPr>
              <w:t>Sihtotstarbeline remondifond</w:t>
            </w:r>
            <w:r w:rsidR="00F00B21">
              <w:rPr>
                <w:rFonts w:ascii="Times New Roman" w:hAnsi="Times New Roman"/>
                <w:sz w:val="20"/>
                <w:szCs w:val="20"/>
                <w:lang w:eastAsia="et-EE"/>
              </w:rPr>
              <w:t>i toetus</w:t>
            </w:r>
          </w:p>
        </w:tc>
        <w:tc>
          <w:tcPr>
            <w:tcW w:w="1635" w:type="dxa"/>
          </w:tcPr>
          <w:p w14:paraId="332386BB" w14:textId="71C04D28" w:rsidR="007B0961" w:rsidRPr="00F00B21" w:rsidRDefault="00F96377" w:rsidP="0033365B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et-EE"/>
              </w:rPr>
            </w:pPr>
            <w:r w:rsidRPr="00F96377">
              <w:rPr>
                <w:rFonts w:ascii="Times New Roman" w:hAnsi="Times New Roman"/>
                <w:sz w:val="20"/>
                <w:szCs w:val="20"/>
                <w:lang w:eastAsia="et-EE"/>
              </w:rPr>
              <w:t>45000</w:t>
            </w:r>
          </w:p>
        </w:tc>
        <w:tc>
          <w:tcPr>
            <w:tcW w:w="1059" w:type="dxa"/>
          </w:tcPr>
          <w:p w14:paraId="74F48FA5" w14:textId="32067EA8" w:rsidR="007B0961" w:rsidRPr="00F00B21" w:rsidRDefault="00F00B21" w:rsidP="0033365B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et-EE"/>
              </w:rPr>
            </w:pPr>
            <w:r w:rsidRPr="00F96377">
              <w:rPr>
                <w:rFonts w:ascii="Times New Roman" w:hAnsi="Times New Roman"/>
                <w:sz w:val="20"/>
                <w:szCs w:val="20"/>
                <w:lang w:eastAsia="et-EE"/>
              </w:rPr>
              <w:t>0</w:t>
            </w:r>
          </w:p>
        </w:tc>
        <w:tc>
          <w:tcPr>
            <w:tcW w:w="3402" w:type="dxa"/>
          </w:tcPr>
          <w:p w14:paraId="6537935E" w14:textId="2C49E98D" w:rsidR="007B0961" w:rsidRDefault="00F96377" w:rsidP="003336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t-EE"/>
              </w:rPr>
            </w:pPr>
            <w:r>
              <w:rPr>
                <w:rFonts w:ascii="Times New Roman" w:hAnsi="Times New Roman"/>
                <w:sz w:val="20"/>
                <w:szCs w:val="20"/>
                <w:lang w:eastAsia="et-EE"/>
              </w:rPr>
              <w:t>Seisuga 30.09.2026.a. on toetus 100% kasutatud.</w:t>
            </w:r>
          </w:p>
        </w:tc>
      </w:tr>
    </w:tbl>
    <w:p w14:paraId="448EC5AF" w14:textId="77777777" w:rsidR="007B0961" w:rsidRPr="00990E14" w:rsidRDefault="007B0961" w:rsidP="007B0961"/>
    <w:p w14:paraId="34429607" w14:textId="77777777" w:rsidR="007B0961" w:rsidRPr="00990E14" w:rsidRDefault="007B0961" w:rsidP="007B0961">
      <w:r w:rsidRPr="00990E14">
        <w:t>Lugupidamisega,</w:t>
      </w:r>
    </w:p>
    <w:p w14:paraId="79826102" w14:textId="77777777" w:rsidR="007B0961" w:rsidRPr="00990E14" w:rsidRDefault="007B0961" w:rsidP="007B0961"/>
    <w:p w14:paraId="19D07B19" w14:textId="79BE9CE6" w:rsidR="007B0961" w:rsidRPr="00990E14" w:rsidRDefault="007B0961" w:rsidP="007B0961">
      <w:r>
        <w:t>Esitaja nimi:</w:t>
      </w:r>
      <w:r w:rsidR="00C2134F">
        <w:t xml:space="preserve"> Küllike Aasa</w:t>
      </w:r>
    </w:p>
    <w:p w14:paraId="54848842" w14:textId="7EE522E1" w:rsidR="007B0961" w:rsidRPr="00990E14" w:rsidRDefault="007B0961" w:rsidP="007B0961">
      <w:pPr>
        <w:pStyle w:val="NoSpacing"/>
      </w:pPr>
      <w:r w:rsidRPr="00990E14">
        <w:t>Kontakttelefon:</w:t>
      </w:r>
      <w:r>
        <w:t xml:space="preserve"> 683</w:t>
      </w:r>
      <w:r w:rsidR="001A75A6">
        <w:t xml:space="preserve"> </w:t>
      </w:r>
      <w:r>
        <w:t>120</w:t>
      </w:r>
      <w:r w:rsidR="00C2134F">
        <w:t xml:space="preserve">8 </w:t>
      </w:r>
      <w:r w:rsidRPr="00990E14">
        <w:t>e-post:</w:t>
      </w:r>
      <w:r>
        <w:t xml:space="preserve"> </w:t>
      </w:r>
      <w:r w:rsidR="00C2134F">
        <w:t>kyllike</w:t>
      </w:r>
      <w:r>
        <w:t>@opera.ee</w:t>
      </w:r>
    </w:p>
    <w:p w14:paraId="7B6C3EFD" w14:textId="77777777" w:rsidR="007B0961" w:rsidRPr="00990E14" w:rsidRDefault="007B0961" w:rsidP="007B0961"/>
    <w:p w14:paraId="02B96926" w14:textId="77777777" w:rsidR="007B0961" w:rsidRDefault="007B0961" w:rsidP="007B0961"/>
    <w:p w14:paraId="70B37CD1" w14:textId="77777777" w:rsidR="00EE4DC2" w:rsidRDefault="00EE4DC2"/>
    <w:sectPr w:rsidR="00EE4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961"/>
    <w:rsid w:val="0017782B"/>
    <w:rsid w:val="001A75A6"/>
    <w:rsid w:val="007B0961"/>
    <w:rsid w:val="009C7BBA"/>
    <w:rsid w:val="00B51EA5"/>
    <w:rsid w:val="00BF7E96"/>
    <w:rsid w:val="00C2134F"/>
    <w:rsid w:val="00D37724"/>
    <w:rsid w:val="00D970CE"/>
    <w:rsid w:val="00DE48C7"/>
    <w:rsid w:val="00EE4DC2"/>
    <w:rsid w:val="00F00B21"/>
    <w:rsid w:val="00F9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DD9FA"/>
  <w15:chartTrackingRefBased/>
  <w15:docId w15:val="{EE8BCA59-8BDF-421B-9A5D-EC1B0D47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96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9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9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96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96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96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96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96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961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961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9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9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9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9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9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9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9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9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9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B0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96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B0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96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B09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96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B09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9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9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96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7B0961"/>
    <w:pPr>
      <w:spacing w:after="0" w:line="240" w:lineRule="auto"/>
    </w:pPr>
    <w:rPr>
      <w:rFonts w:eastAsia="Times New Roman" w:cs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B096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522</Characters>
  <Application>Microsoft Office Word</Application>
  <DocSecurity>4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Küllike Aasa</dc:creator>
  <cp:keywords/>
  <dc:description/>
  <cp:lastModifiedBy>Vello Ojamäe</cp:lastModifiedBy>
  <cp:revision>2</cp:revision>
  <dcterms:created xsi:type="dcterms:W3CDTF">2026-10-01T12:01:00Z</dcterms:created>
  <dcterms:modified xsi:type="dcterms:W3CDTF">2026-10-01T12:01:00Z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2026-10-01T07:01:36Z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42b63110-ad96-4ffc-8f33-cff06b8fcaf1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